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B265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Република Србија</w:t>
      </w:r>
    </w:p>
    <w:p w14:paraId="60BFAB53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ГРАД/ОПШТИНА</w:t>
      </w:r>
    </w:p>
    <w:p w14:paraId="341C78CD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Назив органа ЈЛС</w:t>
      </w:r>
    </w:p>
    <w:p w14:paraId="43532EA8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Број: ___________________</w:t>
      </w:r>
    </w:p>
    <w:p w14:paraId="6931C93B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Датум: _____________ године</w:t>
      </w:r>
    </w:p>
    <w:p w14:paraId="3601D359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Место: ______________________</w:t>
      </w:r>
    </w:p>
    <w:p w14:paraId="7F15BAEB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Ул. ________________________ број ____</w:t>
      </w:r>
    </w:p>
    <w:p w14:paraId="7FB0D569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3DF809B7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6F9992F6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На основу члана 37. став 2. у вези са чланом 6. став 4. Закона о инспекцијском надзору („Службени гласник РС”, бр. 36/15 и 44/18 – др. закон и 95/18) и члана 136. Закона о општем управном поступку („Службени гласник РС”, бр. 18/16 и 95/18 – аутентично тумачење), _________ инспектор _____________ (назив органа ЈЛС), _________________________ (име и презиме инспектора), службена легитимација број ___, у поступку ванредног теренског и канцеларијског инспекцијског надзора по захтеву да се потврди законитост пословања надзираног субјекта _________________ из_______________ улица________ број _____ доноси:</w:t>
      </w:r>
    </w:p>
    <w:p w14:paraId="71A7CD44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4D7AAB1B" w14:textId="77777777" w:rsidR="002B7ED3" w:rsidRPr="002B7ED3" w:rsidRDefault="002B7ED3" w:rsidP="002B7ED3">
      <w:pPr>
        <w:pStyle w:val="Tekst"/>
        <w:ind w:firstLine="0"/>
        <w:jc w:val="center"/>
        <w:rPr>
          <w:rFonts w:ascii="Times New Roman" w:hAnsi="Times New Roman" w:cs="Times New Roman"/>
          <w:b/>
          <w:bCs/>
        </w:rPr>
      </w:pPr>
      <w:r w:rsidRPr="002B7ED3">
        <w:rPr>
          <w:rFonts w:ascii="Times New Roman" w:hAnsi="Times New Roman" w:cs="Times New Roman"/>
          <w:b/>
          <w:bCs/>
        </w:rPr>
        <w:t>Р Е Ш Е Њ Е</w:t>
      </w:r>
    </w:p>
    <w:p w14:paraId="7602F8F5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6B15BA26" w14:textId="05C515B1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ПОТВРЂУЈЕ СЕ да надзирани субјект __________________ из _____________ улица _______________ број ____ законито послује (у целости, у делу – односно према захтеву странке) у обављању угоститељске делатности ______</w:t>
      </w:r>
      <w:r>
        <w:rPr>
          <w:rFonts w:ascii="Times New Roman" w:hAnsi="Times New Roman" w:cs="Times New Roman"/>
          <w:lang w:val="sr-Latn-RS"/>
        </w:rPr>
        <w:t>________</w:t>
      </w:r>
      <w:r w:rsidRPr="002B7ED3">
        <w:rPr>
          <w:rFonts w:ascii="Times New Roman" w:hAnsi="Times New Roman" w:cs="Times New Roman"/>
        </w:rPr>
        <w:t>__________ у врсти __________ у објекту _______________</w:t>
      </w:r>
      <w:r>
        <w:rPr>
          <w:rFonts w:ascii="Times New Roman" w:hAnsi="Times New Roman" w:cs="Times New Roman"/>
          <w:lang w:val="sr-Latn-RS"/>
        </w:rPr>
        <w:t>________</w:t>
      </w:r>
      <w:r w:rsidRPr="002B7ED3">
        <w:rPr>
          <w:rFonts w:ascii="Times New Roman" w:hAnsi="Times New Roman" w:cs="Times New Roman"/>
        </w:rPr>
        <w:t>_______ у пословном простору у ___</w:t>
      </w:r>
      <w:r>
        <w:rPr>
          <w:rFonts w:ascii="Times New Roman" w:hAnsi="Times New Roman" w:cs="Times New Roman"/>
          <w:lang w:val="sr-Latn-RS"/>
        </w:rPr>
        <w:t>___</w:t>
      </w:r>
      <w:r w:rsidRPr="002B7ED3">
        <w:rPr>
          <w:rFonts w:ascii="Times New Roman" w:hAnsi="Times New Roman" w:cs="Times New Roman"/>
        </w:rPr>
        <w:t>______________________ ул. _________________________</w:t>
      </w:r>
      <w:r>
        <w:rPr>
          <w:rFonts w:ascii="Times New Roman" w:hAnsi="Times New Roman" w:cs="Times New Roman"/>
          <w:lang w:val="sr-Latn-RS"/>
        </w:rPr>
        <w:t>_______</w:t>
      </w:r>
      <w:r w:rsidRPr="002B7ED3">
        <w:rPr>
          <w:rFonts w:ascii="Times New Roman" w:hAnsi="Times New Roman" w:cs="Times New Roman"/>
        </w:rPr>
        <w:t>____ број ___</w:t>
      </w:r>
      <w:r>
        <w:rPr>
          <w:rFonts w:ascii="Times New Roman" w:hAnsi="Times New Roman" w:cs="Times New Roman"/>
          <w:lang w:val="sr-Latn-RS"/>
        </w:rPr>
        <w:t>__</w:t>
      </w:r>
      <w:r w:rsidRPr="002B7ED3">
        <w:rPr>
          <w:rFonts w:ascii="Times New Roman" w:hAnsi="Times New Roman" w:cs="Times New Roman"/>
        </w:rPr>
        <w:t>_, из надлежности инспекције, на дан _________________.</w:t>
      </w:r>
    </w:p>
    <w:p w14:paraId="3B933A6B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1A34E308" w14:textId="77777777" w:rsidR="002B7ED3" w:rsidRPr="002B7ED3" w:rsidRDefault="002B7ED3" w:rsidP="002B7ED3">
      <w:pPr>
        <w:pStyle w:val="Tekst"/>
        <w:ind w:firstLine="0"/>
        <w:jc w:val="center"/>
        <w:rPr>
          <w:rFonts w:ascii="Times New Roman" w:hAnsi="Times New Roman" w:cs="Times New Roman"/>
          <w:b/>
          <w:bCs/>
        </w:rPr>
      </w:pPr>
      <w:r w:rsidRPr="002B7ED3">
        <w:rPr>
          <w:rFonts w:ascii="Times New Roman" w:hAnsi="Times New Roman" w:cs="Times New Roman"/>
          <w:b/>
          <w:bCs/>
        </w:rPr>
        <w:t>О Б Р А З Л О Ж Е Њ Е</w:t>
      </w:r>
    </w:p>
    <w:p w14:paraId="79F65A4F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7AF36F93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 xml:space="preserve">Дана ______________ године, у поступку ванредног теренског и канцеларијског инспекцијског надзора, ____________ инспектор ______________ (назив органа ЈЛС), ______________________________ (име и презиме инспектора), службена легитимација број ___, извршио ванредни инспекцијски надзор по захтеву надзираног субјекта примљеног дана _______________________. </w:t>
      </w:r>
    </w:p>
    <w:p w14:paraId="680C4360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Надзирани субјект из става 1. диспозитива овог решења поднео је захтев за потврђивање законитости у његовом пословању у обављању угоститељске делатности пружања услуга ______________________ у угоститељском објекту _________________________ (навести конкретне податке из захтева странке).</w:t>
      </w:r>
    </w:p>
    <w:p w14:paraId="3981A626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У складу са чланом 6. став 4. Закона о инспекцијском надзору, _______________ инспектор је извршио ванредни потврђујући инспекцијски надзор, који се врши када надзирани субјект поднесе захтев да се потврди законитост, између осталог, и у његовом пословању.</w:t>
      </w:r>
    </w:p>
    <w:p w14:paraId="3DCFC557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Ванредни инспекцијски надзор извршен је, у оквиру надлежности тури­сти­чке инспекције, а према захтеву странке, на основу контролне листе број __________, која је сачињена у складу са прописима који регулишу угоститељску делатност и то: _____________ (навести прописе по којима је извршен инспекцијски надзор).</w:t>
      </w:r>
    </w:p>
    <w:p w14:paraId="66D263A9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О спроведеним радњама у поступку ванредног инспекцијског надзора и утврђеном чињеничном стању сачињен је записник бр. ________од ________. године.</w:t>
      </w:r>
    </w:p>
    <w:p w14:paraId="3046280E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На основу утврђеног стања стекли су се разлози за доношење решења у складу са чланом 37. став 2. Закона о инспекцијском надзору, па је инспектор одлучио као у диспозитиву овог решења.</w:t>
      </w:r>
    </w:p>
    <w:p w14:paraId="0E7B7CE0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32726468" w14:textId="77777777" w:rsidR="002B7ED3" w:rsidRPr="002B7ED3" w:rsidRDefault="002B7ED3" w:rsidP="002B7ED3">
      <w:pPr>
        <w:pStyle w:val="Tekst"/>
        <w:rPr>
          <w:rFonts w:ascii="Times New Roman" w:hAnsi="Times New Roman" w:cs="Times New Roman"/>
          <w:b/>
          <w:bCs/>
        </w:rPr>
      </w:pPr>
      <w:r w:rsidRPr="002B7ED3">
        <w:rPr>
          <w:rFonts w:ascii="Times New Roman" w:hAnsi="Times New Roman" w:cs="Times New Roman"/>
          <w:b/>
          <w:bCs/>
        </w:rPr>
        <w:t>Упутство о правном средству:</w:t>
      </w:r>
    </w:p>
    <w:p w14:paraId="6982CB1C" w14:textId="77777777" w:rsidR="002B7ED3" w:rsidRPr="002B7ED3" w:rsidRDefault="002B7ED3" w:rsidP="002B7ED3">
      <w:pPr>
        <w:pStyle w:val="Pravnosredstvo"/>
        <w:rPr>
          <w:rFonts w:ascii="Times New Roman" w:hAnsi="Times New Roman" w:cs="Times New Roman"/>
          <w:spacing w:val="-4"/>
        </w:rPr>
      </w:pPr>
      <w:r w:rsidRPr="002B7ED3">
        <w:rPr>
          <w:rFonts w:ascii="Times New Roman" w:hAnsi="Times New Roman" w:cs="Times New Roman"/>
          <w:spacing w:val="-4"/>
        </w:rPr>
        <w:t>Против овог решења је допуштена жалба општинском односно градском већу у року од 15 дана од дана достављања решења. Жалба се предаје _____________________ (назив органа ЈЛС) у два примеркa или усмено на записник.</w:t>
      </w:r>
    </w:p>
    <w:p w14:paraId="59B6EF80" w14:textId="77777777" w:rsidR="002B7ED3" w:rsidRPr="002B7ED3" w:rsidRDefault="002B7ED3" w:rsidP="002B7ED3">
      <w:pPr>
        <w:pStyle w:val="Pravnosredstvo"/>
        <w:rPr>
          <w:rFonts w:ascii="Times New Roman" w:hAnsi="Times New Roman" w:cs="Times New Roman"/>
          <w:spacing w:val="-4"/>
        </w:rPr>
      </w:pPr>
      <w:r w:rsidRPr="002B7ED3">
        <w:rPr>
          <w:rFonts w:ascii="Times New Roman" w:hAnsi="Times New Roman" w:cs="Times New Roman"/>
          <w:spacing w:val="-4"/>
        </w:rPr>
        <w:lastRenderedPageBreak/>
        <w:t>Жалба се на основу Тарифног броја 6. Закона о републичким административним таксама („Службени гласник РС”, бр. 43/03, 51/03... 95/18, 95/18, 38/19 усклађени дин. изн., 86/19 и 90/19 – испр.), таксира са 480,00 динара административне таксе, уплатом на жиро рачун број: 840-742221843-57, у сврху републичке административне таксе, по моделу 97, са позивом на број ____ (ознака општине), прималац – буџет Републике Србије, са назнаком – такса на жалбу. Доказ о уплаћеној републичкој административној такси се прилаже уз жалбу.</w:t>
      </w:r>
    </w:p>
    <w:p w14:paraId="5A0EE4C7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086B99FC" w14:textId="7EA8CFC1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>_________________</w:t>
      </w:r>
    </w:p>
    <w:p w14:paraId="22FF1D68" w14:textId="35C7C309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ED3">
        <w:rPr>
          <w:rFonts w:ascii="Times New Roman" w:hAnsi="Times New Roman" w:cs="Times New Roman"/>
        </w:rPr>
        <w:t>Инспектор</w:t>
      </w:r>
    </w:p>
    <w:p w14:paraId="3017F5D9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</w:p>
    <w:p w14:paraId="223F6239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Доставити:</w:t>
      </w:r>
      <w:r w:rsidRPr="002B7ED3">
        <w:rPr>
          <w:rFonts w:ascii="Times New Roman" w:hAnsi="Times New Roman" w:cs="Times New Roman"/>
        </w:rPr>
        <w:tab/>
      </w:r>
    </w:p>
    <w:p w14:paraId="74A7D6C2" w14:textId="77777777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1.  Странци</w:t>
      </w:r>
    </w:p>
    <w:p w14:paraId="2E5CFFBA" w14:textId="5F0F20ED" w:rsidR="002B7ED3" w:rsidRPr="002B7ED3" w:rsidRDefault="002B7ED3" w:rsidP="002B7ED3">
      <w:pPr>
        <w:pStyle w:val="Tekst"/>
        <w:rPr>
          <w:rFonts w:ascii="Times New Roman" w:hAnsi="Times New Roman" w:cs="Times New Roman"/>
        </w:rPr>
      </w:pPr>
      <w:r w:rsidRPr="002B7ED3">
        <w:rPr>
          <w:rFonts w:ascii="Times New Roman" w:hAnsi="Times New Roman" w:cs="Times New Roman"/>
        </w:rPr>
        <w:t>2.  Архиви</w:t>
      </w:r>
      <w:bookmarkStart w:id="0" w:name="_GoBack"/>
      <w:bookmarkEnd w:id="0"/>
    </w:p>
    <w:sectPr w:rsidR="002B7ED3" w:rsidRPr="002B7ED3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6FEF" w14:textId="77777777" w:rsidR="00520D8F" w:rsidRDefault="00520D8F" w:rsidP="002E749E">
      <w:r>
        <w:separator/>
      </w:r>
    </w:p>
  </w:endnote>
  <w:endnote w:type="continuationSeparator" w:id="0">
    <w:p w14:paraId="1F77CFCB" w14:textId="77777777" w:rsidR="00520D8F" w:rsidRDefault="00520D8F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1445" w14:textId="77777777" w:rsidR="00520D8F" w:rsidRDefault="00520D8F" w:rsidP="002E749E">
      <w:r>
        <w:separator/>
      </w:r>
    </w:p>
  </w:footnote>
  <w:footnote w:type="continuationSeparator" w:id="0">
    <w:p w14:paraId="01139E06" w14:textId="77777777" w:rsidR="00520D8F" w:rsidRDefault="00520D8F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065BC5"/>
    <w:multiLevelType w:val="hybridMultilevel"/>
    <w:tmpl w:val="A4526FB4"/>
    <w:lvl w:ilvl="0" w:tplc="169A9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B6256D"/>
    <w:multiLevelType w:val="hybridMultilevel"/>
    <w:tmpl w:val="BD76EECA"/>
    <w:lvl w:ilvl="0" w:tplc="E5801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20"/>
  </w:num>
  <w:num w:numId="6">
    <w:abstractNumId w:val="21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2"/>
  </w:num>
  <w:num w:numId="17">
    <w:abstractNumId w:val="5"/>
  </w:num>
  <w:num w:numId="18">
    <w:abstractNumId w:val="1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9189D"/>
    <w:rsid w:val="000D200D"/>
    <w:rsid w:val="00112342"/>
    <w:rsid w:val="001433BF"/>
    <w:rsid w:val="00164087"/>
    <w:rsid w:val="00197E27"/>
    <w:rsid w:val="001E13F3"/>
    <w:rsid w:val="002076C4"/>
    <w:rsid w:val="00224DF0"/>
    <w:rsid w:val="002B7ED3"/>
    <w:rsid w:val="002E749E"/>
    <w:rsid w:val="00325276"/>
    <w:rsid w:val="003F6870"/>
    <w:rsid w:val="003F7EA8"/>
    <w:rsid w:val="00435069"/>
    <w:rsid w:val="00447DC4"/>
    <w:rsid w:val="004A1D6D"/>
    <w:rsid w:val="00520D8F"/>
    <w:rsid w:val="0055131B"/>
    <w:rsid w:val="00735CE9"/>
    <w:rsid w:val="007C24B1"/>
    <w:rsid w:val="007D6AFE"/>
    <w:rsid w:val="00857FBF"/>
    <w:rsid w:val="0086731E"/>
    <w:rsid w:val="008B2FC6"/>
    <w:rsid w:val="009423F4"/>
    <w:rsid w:val="009B012A"/>
    <w:rsid w:val="009F4132"/>
    <w:rsid w:val="00A34F2D"/>
    <w:rsid w:val="00B25827"/>
    <w:rsid w:val="00B84B8C"/>
    <w:rsid w:val="00B84BE8"/>
    <w:rsid w:val="00C206AC"/>
    <w:rsid w:val="00CE060C"/>
    <w:rsid w:val="00CF4AC0"/>
    <w:rsid w:val="00D73D47"/>
    <w:rsid w:val="00D80DBC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2020-05-11T12:31:00Z</dcterms:created>
  <dcterms:modified xsi:type="dcterms:W3CDTF">2020-05-11T12:31:00Z</dcterms:modified>
</cp:coreProperties>
</file>